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DA92F" w14:textId="1D485A18" w:rsidR="0089652F" w:rsidRPr="0089652F" w:rsidRDefault="0089652F" w:rsidP="0089652F">
      <w:pPr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r w:rsidRPr="0089652F">
        <w:rPr>
          <w:rFonts w:ascii="Times New Roman" w:eastAsia="標楷體" w:hAnsi="Times New Roman" w:cs="Times New Roman"/>
          <w:sz w:val="32"/>
        </w:rPr>
        <w:t>博士班資格考試參考書籍</w:t>
      </w:r>
      <w:r w:rsidRPr="0089652F">
        <w:rPr>
          <w:rFonts w:ascii="Times New Roman" w:eastAsia="標楷體" w:hAnsi="Times New Roman" w:cs="Times New Roman"/>
          <w:sz w:val="32"/>
        </w:rPr>
        <w:t>-</w:t>
      </w:r>
      <w:r w:rsidRPr="0089652F">
        <w:rPr>
          <w:rFonts w:ascii="Times New Roman" w:eastAsia="標楷體" w:hAnsi="Times New Roman" w:cs="Times New Roman"/>
          <w:sz w:val="32"/>
        </w:rPr>
        <w:t>系統組</w:t>
      </w:r>
    </w:p>
    <w:bookmarkEnd w:id="0"/>
    <w:p w14:paraId="371BC60E" w14:textId="77777777" w:rsidR="0089652F" w:rsidRPr="0089652F" w:rsidRDefault="0089652F">
      <w:pPr>
        <w:rPr>
          <w:rFonts w:ascii="Times New Roman" w:eastAsia="標楷體" w:hAnsi="Times New Roman" w:cs="Times New Roman"/>
          <w:sz w:val="28"/>
        </w:rPr>
      </w:pPr>
      <w:r w:rsidRPr="0089652F">
        <w:rPr>
          <w:rFonts w:ascii="Segoe UI Emoji" w:eastAsia="標楷體" w:hAnsi="Segoe UI Emoji" w:cs="Segoe UI Emoji"/>
          <w:sz w:val="28"/>
        </w:rPr>
        <w:t>⚫</w:t>
      </w:r>
      <w:r w:rsidRPr="0089652F">
        <w:rPr>
          <w:rFonts w:ascii="Times New Roman" w:eastAsia="標楷體" w:hAnsi="Times New Roman" w:cs="Times New Roman"/>
          <w:sz w:val="28"/>
        </w:rPr>
        <w:t xml:space="preserve"> </w:t>
      </w:r>
      <w:r w:rsidRPr="0089652F">
        <w:rPr>
          <w:rFonts w:ascii="Times New Roman" w:eastAsia="標楷體" w:hAnsi="Times New Roman" w:cs="Times New Roman"/>
          <w:sz w:val="28"/>
        </w:rPr>
        <w:t>管理資訊系統</w:t>
      </w:r>
      <w:r w:rsidRPr="0089652F">
        <w:rPr>
          <w:rFonts w:ascii="Times New Roman" w:eastAsia="標楷體" w:hAnsi="Times New Roman" w:cs="Times New Roman"/>
          <w:sz w:val="28"/>
        </w:rPr>
        <w:t xml:space="preserve"> </w:t>
      </w:r>
    </w:p>
    <w:p w14:paraId="27DCF1E4" w14:textId="7D14624D" w:rsidR="0089652F" w:rsidRPr="0089652F" w:rsidRDefault="0089652F" w:rsidP="0089652F">
      <w:pPr>
        <w:pStyle w:val="a7"/>
        <w:numPr>
          <w:ilvl w:val="0"/>
          <w:numId w:val="2"/>
        </w:numPr>
        <w:spacing w:line="400" w:lineRule="exact"/>
        <w:ind w:leftChars="0" w:left="357" w:hanging="357"/>
        <w:rPr>
          <w:rFonts w:ascii="Times New Roman" w:eastAsia="標楷體" w:hAnsi="Times New Roman" w:cs="Times New Roman"/>
          <w:sz w:val="28"/>
        </w:rPr>
      </w:pPr>
      <w:proofErr w:type="spellStart"/>
      <w:proofErr w:type="gramStart"/>
      <w:r w:rsidRPr="0089652F">
        <w:rPr>
          <w:rFonts w:ascii="Times New Roman" w:eastAsia="標楷體" w:hAnsi="Times New Roman" w:cs="Times New Roman"/>
          <w:sz w:val="28"/>
        </w:rPr>
        <w:t>Laudon,K.C</w:t>
      </w:r>
      <w:proofErr w:type="spellEnd"/>
      <w:r w:rsidRPr="0089652F">
        <w:rPr>
          <w:rFonts w:ascii="Times New Roman" w:eastAsia="標楷體" w:hAnsi="Times New Roman" w:cs="Times New Roman"/>
          <w:sz w:val="28"/>
        </w:rPr>
        <w:t>.</w:t>
      </w:r>
      <w:proofErr w:type="gramEnd"/>
      <w:r w:rsidRPr="0089652F">
        <w:rPr>
          <w:rFonts w:ascii="Times New Roman" w:eastAsia="標楷體" w:hAnsi="Times New Roman" w:cs="Times New Roman"/>
          <w:sz w:val="28"/>
        </w:rPr>
        <w:t xml:space="preserve"> and Laudon, J.P. (2022), Management Information Systems: Managing the Digital Firm, 17th Edition, Pearson. </w:t>
      </w:r>
    </w:p>
    <w:p w14:paraId="2DE02E50" w14:textId="1861DACC" w:rsidR="0089652F" w:rsidRPr="0089652F" w:rsidRDefault="0089652F" w:rsidP="0089652F">
      <w:pPr>
        <w:pStyle w:val="a7"/>
        <w:numPr>
          <w:ilvl w:val="0"/>
          <w:numId w:val="2"/>
        </w:numPr>
        <w:spacing w:line="400" w:lineRule="exact"/>
        <w:ind w:leftChars="0" w:left="357" w:hanging="357"/>
        <w:rPr>
          <w:rFonts w:ascii="Times New Roman" w:eastAsia="標楷體" w:hAnsi="Times New Roman" w:cs="Times New Roman"/>
          <w:sz w:val="28"/>
        </w:rPr>
      </w:pPr>
      <w:proofErr w:type="spellStart"/>
      <w:r w:rsidRPr="0089652F">
        <w:rPr>
          <w:rFonts w:ascii="Times New Roman" w:eastAsia="標楷體" w:hAnsi="Times New Roman" w:cs="Times New Roman"/>
          <w:sz w:val="28"/>
        </w:rPr>
        <w:t>Zmud</w:t>
      </w:r>
      <w:proofErr w:type="spellEnd"/>
      <w:r w:rsidRPr="0089652F">
        <w:rPr>
          <w:rFonts w:ascii="Times New Roman" w:eastAsia="標楷體" w:hAnsi="Times New Roman" w:cs="Times New Roman"/>
          <w:sz w:val="28"/>
        </w:rPr>
        <w:t xml:space="preserve">, R. W. (Ed.), 2000, Framing the Domains of IT Management, </w:t>
      </w:r>
      <w:proofErr w:type="spellStart"/>
      <w:r w:rsidRPr="0089652F">
        <w:rPr>
          <w:rFonts w:ascii="Times New Roman" w:eastAsia="標楷體" w:hAnsi="Times New Roman" w:cs="Times New Roman"/>
          <w:sz w:val="28"/>
        </w:rPr>
        <w:t>Pinnaflex</w:t>
      </w:r>
      <w:proofErr w:type="spellEnd"/>
      <w:r w:rsidRPr="0089652F">
        <w:rPr>
          <w:rFonts w:ascii="Times New Roman" w:eastAsia="標楷體" w:hAnsi="Times New Roman" w:cs="Times New Roman"/>
          <w:sz w:val="28"/>
        </w:rPr>
        <w:t xml:space="preserve"> Educational Resources, Inc. </w:t>
      </w:r>
    </w:p>
    <w:p w14:paraId="790414D4" w14:textId="5549DF37" w:rsidR="00655548" w:rsidRPr="0089652F" w:rsidRDefault="0089652F" w:rsidP="0089652F">
      <w:pPr>
        <w:pStyle w:val="a7"/>
        <w:numPr>
          <w:ilvl w:val="0"/>
          <w:numId w:val="2"/>
        </w:numPr>
        <w:spacing w:line="400" w:lineRule="exact"/>
        <w:ind w:leftChars="0" w:left="357" w:hanging="357"/>
        <w:rPr>
          <w:rFonts w:ascii="Times New Roman" w:eastAsia="標楷體" w:hAnsi="Times New Roman" w:cs="Times New Roman"/>
          <w:sz w:val="28"/>
        </w:rPr>
      </w:pPr>
      <w:r w:rsidRPr="0089652F">
        <w:rPr>
          <w:rFonts w:ascii="Times New Roman" w:eastAsia="標楷體" w:hAnsi="Times New Roman" w:cs="Times New Roman"/>
          <w:sz w:val="28"/>
        </w:rPr>
        <w:t>梁定澎</w:t>
      </w:r>
      <w:r w:rsidRPr="0089652F">
        <w:rPr>
          <w:rFonts w:ascii="Times New Roman" w:eastAsia="標楷體" w:hAnsi="Times New Roman" w:cs="Times New Roman"/>
          <w:sz w:val="28"/>
        </w:rPr>
        <w:t xml:space="preserve">, </w:t>
      </w:r>
      <w:r w:rsidRPr="0089652F">
        <w:rPr>
          <w:rFonts w:ascii="Times New Roman" w:eastAsia="標楷體" w:hAnsi="Times New Roman" w:cs="Times New Roman"/>
          <w:sz w:val="28"/>
        </w:rPr>
        <w:t>陳灯能</w:t>
      </w:r>
      <w:r w:rsidRPr="0089652F">
        <w:rPr>
          <w:rFonts w:ascii="Times New Roman" w:eastAsia="標楷體" w:hAnsi="Times New Roman" w:cs="Times New Roman"/>
          <w:sz w:val="28"/>
        </w:rPr>
        <w:t xml:space="preserve">, </w:t>
      </w:r>
      <w:r w:rsidRPr="0089652F">
        <w:rPr>
          <w:rFonts w:ascii="Times New Roman" w:eastAsia="標楷體" w:hAnsi="Times New Roman" w:cs="Times New Roman"/>
          <w:sz w:val="28"/>
        </w:rPr>
        <w:t>彭志宏編著，</w:t>
      </w:r>
      <w:r w:rsidRPr="0089652F">
        <w:rPr>
          <w:rFonts w:ascii="Times New Roman" w:eastAsia="標楷體" w:hAnsi="Times New Roman" w:cs="Times New Roman"/>
          <w:sz w:val="28"/>
        </w:rPr>
        <w:t xml:space="preserve">2021 </w:t>
      </w:r>
      <w:r w:rsidRPr="0089652F">
        <w:rPr>
          <w:rFonts w:ascii="Times New Roman" w:eastAsia="標楷體" w:hAnsi="Times New Roman" w:cs="Times New Roman"/>
          <w:sz w:val="28"/>
        </w:rPr>
        <w:t>年，資訊管理理論</w:t>
      </w:r>
      <w:r w:rsidRPr="0089652F">
        <w:rPr>
          <w:rFonts w:ascii="Times New Roman" w:eastAsia="標楷體" w:hAnsi="Times New Roman" w:cs="Times New Roman"/>
          <w:sz w:val="28"/>
        </w:rPr>
        <w:t xml:space="preserve"> 2/e</w:t>
      </w:r>
      <w:r w:rsidRPr="0089652F">
        <w:rPr>
          <w:rFonts w:ascii="Times New Roman" w:eastAsia="標楷體" w:hAnsi="Times New Roman" w:cs="Times New Roman"/>
          <w:sz w:val="28"/>
        </w:rPr>
        <w:t>，前程文化。</w:t>
      </w:r>
    </w:p>
    <w:sectPr w:rsidR="00655548" w:rsidRPr="008965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95761" w14:textId="77777777" w:rsidR="00151AFC" w:rsidRDefault="00151AFC" w:rsidP="0089652F">
      <w:r>
        <w:separator/>
      </w:r>
    </w:p>
  </w:endnote>
  <w:endnote w:type="continuationSeparator" w:id="0">
    <w:p w14:paraId="6766B97C" w14:textId="77777777" w:rsidR="00151AFC" w:rsidRDefault="00151AFC" w:rsidP="0089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107B6" w14:textId="77777777" w:rsidR="00151AFC" w:rsidRDefault="00151AFC" w:rsidP="0089652F">
      <w:r>
        <w:separator/>
      </w:r>
    </w:p>
  </w:footnote>
  <w:footnote w:type="continuationSeparator" w:id="0">
    <w:p w14:paraId="5FFCAA29" w14:textId="77777777" w:rsidR="00151AFC" w:rsidRDefault="00151AFC" w:rsidP="008965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C7797"/>
    <w:multiLevelType w:val="hybridMultilevel"/>
    <w:tmpl w:val="E892B030"/>
    <w:lvl w:ilvl="0" w:tplc="B1EC3E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C81290"/>
    <w:multiLevelType w:val="hybridMultilevel"/>
    <w:tmpl w:val="A7A04F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6E"/>
    <w:rsid w:val="00151AFC"/>
    <w:rsid w:val="00655548"/>
    <w:rsid w:val="0089652F"/>
    <w:rsid w:val="009F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EF8803"/>
  <w15:chartTrackingRefBased/>
  <w15:docId w15:val="{E41E5CA3-7A7F-4078-A57A-424F82AA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5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652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65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652F"/>
    <w:rPr>
      <w:sz w:val="20"/>
      <w:szCs w:val="20"/>
    </w:rPr>
  </w:style>
  <w:style w:type="paragraph" w:styleId="a7">
    <w:name w:val="List Paragraph"/>
    <w:basedOn w:val="a"/>
    <w:uiPriority w:val="34"/>
    <w:qFormat/>
    <w:rsid w:val="0089652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2024-09-06T11:45:00Z</dcterms:created>
  <dcterms:modified xsi:type="dcterms:W3CDTF">2024-09-06T11:45:00Z</dcterms:modified>
</cp:coreProperties>
</file>